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AB" w:rsidRDefault="00B471AB" w:rsidP="00B471AB">
      <w:pPr>
        <w:jc w:val="center"/>
        <w:rPr>
          <w:caps/>
        </w:rPr>
      </w:pPr>
      <w:r>
        <w:rPr>
          <w:caps/>
        </w:rPr>
        <w:t>администрация  Дубровского сельского поселения</w:t>
      </w:r>
    </w:p>
    <w:p w:rsidR="00B471AB" w:rsidRDefault="00B471AB" w:rsidP="00B471AB">
      <w:pPr>
        <w:jc w:val="center"/>
        <w:rPr>
          <w:b/>
        </w:rPr>
      </w:pPr>
      <w:r>
        <w:rPr>
          <w:b/>
          <w:caps/>
        </w:rPr>
        <w:t>Постановление</w:t>
      </w:r>
    </w:p>
    <w:p w:rsidR="00B471AB" w:rsidRDefault="00446B25" w:rsidP="00B471AB">
      <w:pPr>
        <w:rPr>
          <w:b/>
          <w:caps/>
        </w:rPr>
      </w:pPr>
      <w:r w:rsidRPr="00446B25">
        <w:rPr>
          <w:rFonts w:asciiTheme="minorHAnsi" w:hAnsiTheme="minorHAnsi"/>
          <w:sz w:val="22"/>
          <w:szCs w:val="22"/>
        </w:rPr>
        <w:pict>
          <v:line id="_x0000_s1026" style="position:absolute;z-index:251658240" from="-9pt,3.8pt" to="459pt,3.8pt" strokeweight="4.5pt">
            <v:stroke linestyle="thinThick"/>
          </v:line>
        </w:pict>
      </w:r>
    </w:p>
    <w:p w:rsidR="00B471AB" w:rsidRDefault="00B471AB" w:rsidP="00B471AB">
      <w:pPr>
        <w:rPr>
          <w:b/>
          <w:caps/>
        </w:rPr>
      </w:pPr>
      <w:r>
        <w:t xml:space="preserve">От </w:t>
      </w:r>
      <w:r w:rsidR="00786E2A">
        <w:t>26</w:t>
      </w:r>
      <w:r>
        <w:t xml:space="preserve">.06.2023 г .  №  </w:t>
      </w:r>
      <w:r w:rsidR="00786E2A">
        <w:t>44</w:t>
      </w:r>
    </w:p>
    <w:p w:rsidR="00B471AB" w:rsidRDefault="00B471AB" w:rsidP="00B471A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</w:tblGrid>
      <w:tr w:rsidR="00B471AB" w:rsidTr="00984175">
        <w:trPr>
          <w:trHeight w:val="96"/>
        </w:trPr>
        <w:tc>
          <w:tcPr>
            <w:tcW w:w="4977" w:type="dxa"/>
          </w:tcPr>
          <w:p w:rsidR="00B471AB" w:rsidRDefault="00B471AB" w:rsidP="00EF41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перечня должностных лиц Дубровского сельского поселения, уполномоченных составлять протоколы об административных правонарушениях»</w:t>
            </w:r>
          </w:p>
          <w:p w:rsidR="00B471AB" w:rsidRDefault="00B471AB" w:rsidP="009841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10E" w:rsidRPr="0041380B" w:rsidRDefault="00B471AB" w:rsidP="00EF410E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EF410E">
        <w:rPr>
          <w:b w:val="0"/>
          <w:sz w:val="28"/>
        </w:rPr>
        <w:t xml:space="preserve">В соответствии с Федеральным законом от 06.10.2003 г. № 131-ФЗ </w:t>
      </w:r>
      <w:r w:rsidRPr="00EF410E">
        <w:rPr>
          <w:b w:val="0"/>
          <w:sz w:val="28"/>
        </w:rPr>
        <w:br/>
        <w:t>«Об общих принципах организации местного самоуправления в Российской Федерации», Законом Челябинской области  от 27.05.2010 г. № 583-ЗО и внесение изменений  от 15.05.2023 г № 817-ЗО в статьи 7 и 7-1  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</w:t>
      </w:r>
      <w:proofErr w:type="gramEnd"/>
      <w:r w:rsidRPr="00EF410E">
        <w:rPr>
          <w:b w:val="0"/>
          <w:sz w:val="28"/>
        </w:rPr>
        <w:t xml:space="preserve"> об административных правонарушениях», Законом  Челябинской области от 27.05.2010 г. № 584-ЗО  и внесение изменений Законом Челябинской области  от 16.05.2023 г. № 818-ЗО</w:t>
      </w:r>
      <w:r w:rsidR="00EF410E" w:rsidRPr="00EF410E">
        <w:rPr>
          <w:b w:val="0"/>
          <w:sz w:val="28"/>
        </w:rPr>
        <w:t xml:space="preserve"> </w:t>
      </w:r>
      <w:r w:rsidRPr="00EF410E">
        <w:rPr>
          <w:b w:val="0"/>
          <w:sz w:val="28"/>
        </w:rPr>
        <w:t>"Об административных правонарушениях в Челябинской области",</w:t>
      </w:r>
      <w:r w:rsidR="00EF410E" w:rsidRPr="00EF410E">
        <w:rPr>
          <w:sz w:val="28"/>
        </w:rPr>
        <w:t xml:space="preserve"> </w:t>
      </w:r>
      <w:r w:rsidR="00EF410E" w:rsidRPr="0041380B">
        <w:rPr>
          <w:b w:val="0"/>
          <w:sz w:val="28"/>
          <w:szCs w:val="28"/>
        </w:rPr>
        <w:t xml:space="preserve">Уставом Дубровского сельского поселения, </w:t>
      </w:r>
    </w:p>
    <w:p w:rsidR="00B471AB" w:rsidRDefault="00B471AB" w:rsidP="00B471AB">
      <w:pPr>
        <w:jc w:val="both"/>
        <w:textAlignment w:val="auto"/>
      </w:pPr>
      <w:r w:rsidRPr="00033A79">
        <w:t>ПОСТАНОВЛЯЮ:</w:t>
      </w:r>
    </w:p>
    <w:p w:rsidR="00EF410E" w:rsidRDefault="007D1D29" w:rsidP="00EF4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26503">
        <w:rPr>
          <w:rFonts w:ascii="Times New Roman" w:hAnsi="Times New Roman"/>
          <w:sz w:val="28"/>
          <w:szCs w:val="28"/>
        </w:rPr>
        <w:t>твердить  переч</w:t>
      </w:r>
      <w:r>
        <w:rPr>
          <w:rFonts w:ascii="Times New Roman" w:hAnsi="Times New Roman"/>
          <w:sz w:val="28"/>
          <w:szCs w:val="28"/>
        </w:rPr>
        <w:t>е</w:t>
      </w:r>
      <w:r w:rsidR="00026503">
        <w:rPr>
          <w:rFonts w:ascii="Times New Roman" w:hAnsi="Times New Roman"/>
          <w:sz w:val="28"/>
          <w:szCs w:val="28"/>
        </w:rPr>
        <w:t>нь</w:t>
      </w:r>
      <w:r w:rsidR="00EF410E" w:rsidRPr="0041380B">
        <w:rPr>
          <w:rFonts w:ascii="Times New Roman" w:hAnsi="Times New Roman"/>
          <w:sz w:val="28"/>
          <w:szCs w:val="28"/>
        </w:rPr>
        <w:t xml:space="preserve"> должностных лиц Дубровского сельского поселения, уполномоченных составлять протоколы об ад</w:t>
      </w:r>
      <w:r>
        <w:rPr>
          <w:rFonts w:ascii="Times New Roman" w:hAnsi="Times New Roman"/>
          <w:sz w:val="28"/>
          <w:szCs w:val="28"/>
        </w:rPr>
        <w:t xml:space="preserve">министративных правонарушениях  </w:t>
      </w:r>
      <w:r w:rsidR="00EF410E" w:rsidRPr="0041380B">
        <w:rPr>
          <w:rFonts w:ascii="Times New Roman" w:hAnsi="Times New Roman"/>
          <w:sz w:val="28"/>
          <w:szCs w:val="28"/>
        </w:rPr>
        <w:t>(приложение прилагается).</w:t>
      </w:r>
    </w:p>
    <w:p w:rsidR="00026503" w:rsidRPr="00026503" w:rsidRDefault="007D1D29" w:rsidP="000265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026503" w:rsidRPr="00026503">
        <w:rPr>
          <w:rFonts w:ascii="Times New Roman" w:hAnsi="Times New Roman"/>
          <w:sz w:val="28"/>
          <w:szCs w:val="28"/>
        </w:rPr>
        <w:t>постановление  от 30.09.2020 г. №  43</w:t>
      </w:r>
    </w:p>
    <w:p w:rsidR="00EF410E" w:rsidRPr="00C728E4" w:rsidRDefault="00EF410E" w:rsidP="00EF41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8E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сайте Дубровского поселения.</w:t>
      </w:r>
    </w:p>
    <w:p w:rsidR="00EF410E" w:rsidRDefault="00EF410E" w:rsidP="00EF4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E10EE">
        <w:rPr>
          <w:rFonts w:ascii="Times New Roman" w:eastAsia="Calibri" w:hAnsi="Times New Roman"/>
          <w:sz w:val="28"/>
          <w:szCs w:val="28"/>
        </w:rPr>
        <w:t>Конт</w:t>
      </w:r>
      <w:r>
        <w:rPr>
          <w:rFonts w:ascii="Times New Roman" w:eastAsia="Calibri" w:hAnsi="Times New Roman"/>
          <w:sz w:val="28"/>
          <w:szCs w:val="28"/>
        </w:rPr>
        <w:t>р</w:t>
      </w:r>
      <w:r w:rsidRPr="000E10EE">
        <w:rPr>
          <w:rFonts w:ascii="Times New Roman" w:eastAsia="Calibri" w:hAnsi="Times New Roman"/>
          <w:sz w:val="28"/>
          <w:szCs w:val="28"/>
        </w:rPr>
        <w:t>оль за</w:t>
      </w:r>
      <w:proofErr w:type="gramEnd"/>
      <w:r w:rsidRPr="000E10EE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10E" w:rsidRDefault="00EF410E" w:rsidP="00EF410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F410E" w:rsidRDefault="00EF410E" w:rsidP="00EF410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F410E" w:rsidRPr="00F225D5" w:rsidRDefault="00EF410E" w:rsidP="00EF410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F410E" w:rsidRDefault="00EF410E" w:rsidP="00EF410E">
      <w:pPr>
        <w:jc w:val="both"/>
        <w:rPr>
          <w:rFonts w:eastAsia="Calibri"/>
        </w:rPr>
      </w:pPr>
      <w:r>
        <w:rPr>
          <w:rFonts w:eastAsia="Calibri"/>
        </w:rPr>
        <w:t xml:space="preserve">Глава Дубровского сельского поселения                          Т.Г. </w:t>
      </w:r>
      <w:proofErr w:type="spellStart"/>
      <w:r>
        <w:rPr>
          <w:rFonts w:eastAsia="Calibri"/>
        </w:rPr>
        <w:t>Хаиров</w:t>
      </w:r>
      <w:proofErr w:type="spellEnd"/>
    </w:p>
    <w:p w:rsidR="00EF410E" w:rsidRDefault="00EF410E" w:rsidP="00B471AB">
      <w:pPr>
        <w:jc w:val="both"/>
        <w:textAlignment w:val="auto"/>
      </w:pPr>
    </w:p>
    <w:p w:rsidR="00B471AB" w:rsidRDefault="00B471AB" w:rsidP="00B471AB">
      <w:pPr>
        <w:jc w:val="both"/>
        <w:textAlignment w:val="auto"/>
      </w:pPr>
    </w:p>
    <w:p w:rsidR="00EF410E" w:rsidRDefault="00EF410E" w:rsidP="00B471AB">
      <w:pPr>
        <w:jc w:val="both"/>
        <w:textAlignment w:val="auto"/>
      </w:pPr>
    </w:p>
    <w:p w:rsidR="00EF410E" w:rsidRDefault="00EF410E" w:rsidP="00B471AB">
      <w:pPr>
        <w:jc w:val="both"/>
        <w:textAlignment w:val="auto"/>
      </w:pPr>
    </w:p>
    <w:p w:rsidR="00EF410E" w:rsidRDefault="00EF410E" w:rsidP="00B471AB">
      <w:pPr>
        <w:jc w:val="both"/>
        <w:textAlignment w:val="auto"/>
      </w:pPr>
    </w:p>
    <w:p w:rsidR="00E4574C" w:rsidRDefault="00E4574C" w:rsidP="00EF410E">
      <w:pPr>
        <w:jc w:val="right"/>
        <w:rPr>
          <w:sz w:val="24"/>
          <w:szCs w:val="24"/>
        </w:rPr>
      </w:pPr>
    </w:p>
    <w:p w:rsidR="007D1D29" w:rsidRDefault="007D1D29" w:rsidP="00EF410E">
      <w:pPr>
        <w:jc w:val="right"/>
        <w:rPr>
          <w:sz w:val="24"/>
          <w:szCs w:val="24"/>
        </w:rPr>
      </w:pPr>
    </w:p>
    <w:p w:rsidR="007D1D29" w:rsidRDefault="007D1D29" w:rsidP="00EF410E">
      <w:pPr>
        <w:jc w:val="right"/>
        <w:rPr>
          <w:sz w:val="24"/>
          <w:szCs w:val="24"/>
        </w:rPr>
      </w:pPr>
    </w:p>
    <w:p w:rsidR="00786E2A" w:rsidRDefault="00786E2A" w:rsidP="00EF410E">
      <w:pPr>
        <w:jc w:val="right"/>
        <w:rPr>
          <w:sz w:val="24"/>
          <w:szCs w:val="24"/>
        </w:rPr>
      </w:pPr>
    </w:p>
    <w:p w:rsidR="00EF410E" w:rsidRPr="00AE6C31" w:rsidRDefault="00EF410E" w:rsidP="00EF410E">
      <w:pPr>
        <w:jc w:val="right"/>
        <w:rPr>
          <w:sz w:val="24"/>
          <w:szCs w:val="24"/>
        </w:rPr>
      </w:pPr>
      <w:r w:rsidRPr="00AE6C31">
        <w:rPr>
          <w:sz w:val="24"/>
          <w:szCs w:val="24"/>
        </w:rPr>
        <w:lastRenderedPageBreak/>
        <w:t xml:space="preserve">Приложение к Постановлению </w:t>
      </w:r>
    </w:p>
    <w:p w:rsidR="00EF410E" w:rsidRPr="00AE6C31" w:rsidRDefault="00EF410E" w:rsidP="00EF41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E6C31">
        <w:rPr>
          <w:sz w:val="24"/>
          <w:szCs w:val="24"/>
        </w:rPr>
        <w:t>администрации Дубровского</w:t>
      </w:r>
    </w:p>
    <w:p w:rsidR="00EF410E" w:rsidRPr="00AE6C31" w:rsidRDefault="00EF410E" w:rsidP="00EF410E">
      <w:pPr>
        <w:jc w:val="center"/>
        <w:rPr>
          <w:sz w:val="24"/>
          <w:szCs w:val="24"/>
        </w:rPr>
      </w:pPr>
      <w:r w:rsidRPr="00AE6C3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AE6C31">
        <w:rPr>
          <w:sz w:val="24"/>
          <w:szCs w:val="24"/>
        </w:rPr>
        <w:t xml:space="preserve"> сельского поселения </w:t>
      </w:r>
    </w:p>
    <w:p w:rsidR="00EF410E" w:rsidRPr="00AE6C31" w:rsidRDefault="00EF410E" w:rsidP="00EF410E">
      <w:pPr>
        <w:jc w:val="center"/>
        <w:rPr>
          <w:sz w:val="24"/>
          <w:szCs w:val="24"/>
        </w:rPr>
      </w:pPr>
      <w:r w:rsidRPr="00AE6C3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484B33">
        <w:rPr>
          <w:sz w:val="24"/>
          <w:szCs w:val="24"/>
        </w:rPr>
        <w:t xml:space="preserve">    </w:t>
      </w:r>
      <w:r w:rsidRPr="00AE6C31">
        <w:rPr>
          <w:sz w:val="24"/>
          <w:szCs w:val="24"/>
        </w:rPr>
        <w:t xml:space="preserve">от </w:t>
      </w:r>
      <w:r w:rsidR="0004675D">
        <w:rPr>
          <w:sz w:val="24"/>
          <w:szCs w:val="24"/>
        </w:rPr>
        <w:t xml:space="preserve">     </w:t>
      </w:r>
      <w:r w:rsidR="00786E2A">
        <w:rPr>
          <w:sz w:val="24"/>
          <w:szCs w:val="24"/>
        </w:rPr>
        <w:t>26.06.</w:t>
      </w:r>
      <w:r w:rsidR="0004675D">
        <w:rPr>
          <w:sz w:val="24"/>
          <w:szCs w:val="24"/>
        </w:rPr>
        <w:t>2023</w:t>
      </w:r>
      <w:r w:rsidRPr="00AE6C3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Pr="00AE6C31">
        <w:rPr>
          <w:sz w:val="24"/>
          <w:szCs w:val="24"/>
        </w:rPr>
        <w:t xml:space="preserve">  </w:t>
      </w:r>
      <w:r w:rsidR="00786E2A">
        <w:rPr>
          <w:sz w:val="24"/>
          <w:szCs w:val="24"/>
        </w:rPr>
        <w:t>44</w:t>
      </w:r>
    </w:p>
    <w:p w:rsidR="00EF410E" w:rsidRPr="0004675D" w:rsidRDefault="00EF410E" w:rsidP="00EF410E">
      <w:pPr>
        <w:jc w:val="right"/>
        <w:rPr>
          <w:sz w:val="26"/>
          <w:szCs w:val="26"/>
        </w:rPr>
      </w:pPr>
    </w:p>
    <w:p w:rsidR="00EF410E" w:rsidRPr="0004675D" w:rsidRDefault="00EF410E" w:rsidP="00EF410E">
      <w:pPr>
        <w:jc w:val="center"/>
        <w:rPr>
          <w:szCs w:val="26"/>
        </w:rPr>
      </w:pPr>
      <w:r w:rsidRPr="0004675D">
        <w:rPr>
          <w:szCs w:val="26"/>
        </w:rPr>
        <w:t xml:space="preserve">Перечень </w:t>
      </w:r>
    </w:p>
    <w:p w:rsidR="00EF410E" w:rsidRDefault="00EF410E" w:rsidP="00EF410E">
      <w:pPr>
        <w:jc w:val="center"/>
        <w:rPr>
          <w:sz w:val="26"/>
          <w:szCs w:val="26"/>
        </w:rPr>
      </w:pPr>
      <w:r w:rsidRPr="0004675D">
        <w:rPr>
          <w:szCs w:val="26"/>
        </w:rPr>
        <w:t>должностных лиц Дубровского сельского поселения, уполномоченных составлять протоколы об административных правонарушениях</w:t>
      </w:r>
      <w:r w:rsidRPr="0004675D">
        <w:rPr>
          <w:sz w:val="26"/>
          <w:szCs w:val="26"/>
        </w:rPr>
        <w:t>.</w:t>
      </w:r>
    </w:p>
    <w:p w:rsidR="0004675D" w:rsidRPr="0004675D" w:rsidRDefault="0004675D" w:rsidP="00EF410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103"/>
        <w:gridCol w:w="2092"/>
      </w:tblGrid>
      <w:tr w:rsidR="00EF410E" w:rsidRPr="0004675D" w:rsidTr="007441FA">
        <w:tc>
          <w:tcPr>
            <w:tcW w:w="2376" w:type="dxa"/>
          </w:tcPr>
          <w:p w:rsidR="007441FA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Статья Закона Челябинской области от 27.05.2010 г.</w:t>
            </w:r>
            <w:r w:rsidR="007441FA">
              <w:rPr>
                <w:sz w:val="26"/>
                <w:szCs w:val="26"/>
              </w:rPr>
              <w:t xml:space="preserve"> </w:t>
            </w: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№ 583-ЗО» Об административных правонарушениях в Челябинской области»</w:t>
            </w:r>
          </w:p>
        </w:tc>
        <w:tc>
          <w:tcPr>
            <w:tcW w:w="5103" w:type="dxa"/>
          </w:tcPr>
          <w:p w:rsidR="007441FA" w:rsidRDefault="007441FA" w:rsidP="00984175">
            <w:pPr>
              <w:jc w:val="center"/>
              <w:rPr>
                <w:sz w:val="26"/>
                <w:szCs w:val="26"/>
              </w:rPr>
            </w:pPr>
          </w:p>
          <w:p w:rsidR="007441FA" w:rsidRDefault="007441FA" w:rsidP="00984175">
            <w:pPr>
              <w:jc w:val="center"/>
              <w:rPr>
                <w:sz w:val="26"/>
                <w:szCs w:val="26"/>
              </w:rPr>
            </w:pP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Состав правонарушения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E63B7D" w:rsidRDefault="00EF410E" w:rsidP="007441FA">
            <w:pPr>
              <w:shd w:val="clear" w:color="auto" w:fill="FFFFFF"/>
              <w:spacing w:before="375" w:after="225"/>
              <w:jc w:val="center"/>
              <w:outlineLvl w:val="2"/>
            </w:pP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Статья 3. Нарушения в области благоустройства территорий муниципальных образований</w:t>
            </w:r>
          </w:p>
        </w:tc>
        <w:tc>
          <w:tcPr>
            <w:tcW w:w="5103" w:type="dxa"/>
          </w:tcPr>
          <w:p w:rsidR="00EF410E" w:rsidRPr="0004675D" w:rsidRDefault="00EF410E" w:rsidP="007441FA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ч.1</w:t>
            </w:r>
            <w:r w:rsidRPr="0004675D">
              <w:rPr>
                <w:sz w:val="26"/>
                <w:szCs w:val="26"/>
              </w:rPr>
              <w:t>.</w:t>
            </w:r>
            <w:r w:rsidRPr="0004675D">
              <w:rPr>
                <w:color w:val="2D2D2D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      </w:r>
            <w:r w:rsidRPr="0004675D">
              <w:rPr>
                <w:rFonts w:ascii="Arial" w:hAnsi="Arial" w:cs="Arial"/>
                <w:color w:val="000000" w:themeColor="text1"/>
                <w:spacing w:val="2"/>
                <w:sz w:val="26"/>
                <w:szCs w:val="26"/>
              </w:rPr>
              <w:t>,</w:t>
            </w:r>
            <w:proofErr w:type="gramEnd"/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EF410E" w:rsidP="00984175">
            <w:pPr>
              <w:jc w:val="center"/>
              <w:rPr>
                <w:color w:val="FF0000"/>
                <w:sz w:val="26"/>
                <w:szCs w:val="26"/>
              </w:rPr>
            </w:pPr>
            <w:r w:rsidRPr="0004675D">
              <w:rPr>
                <w:color w:val="FF0000"/>
                <w:sz w:val="26"/>
                <w:szCs w:val="26"/>
              </w:rPr>
              <w:t>-</w:t>
            </w:r>
            <w:r w:rsidR="00026503">
              <w:rPr>
                <w:color w:val="000000" w:themeColor="text1"/>
                <w:sz w:val="26"/>
                <w:szCs w:val="26"/>
              </w:rPr>
              <w:t>специалист</w:t>
            </w:r>
            <w:r w:rsidRPr="0004675D">
              <w:rPr>
                <w:color w:val="000000" w:themeColor="text1"/>
                <w:sz w:val="26"/>
                <w:szCs w:val="26"/>
              </w:rPr>
              <w:t xml:space="preserve"> администрации</w:t>
            </w:r>
            <w:r w:rsidRPr="0004675D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color w:val="000000" w:themeColor="text1"/>
                <w:spacing w:val="2"/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ч.2</w:t>
            </w:r>
            <w:r w:rsidRPr="0004675D">
              <w:rPr>
                <w:sz w:val="26"/>
                <w:szCs w:val="26"/>
              </w:rPr>
              <w:t xml:space="preserve">.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отмосток</w:t>
            </w:r>
            <w:proofErr w:type="spellEnd"/>
            <w:r w:rsidRPr="0004675D">
              <w:rPr>
                <w:color w:val="000000" w:themeColor="text1"/>
                <w:spacing w:val="2"/>
                <w:sz w:val="26"/>
                <w:szCs w:val="26"/>
              </w:rPr>
              <w:t xml:space="preserve">, водостоков, навесных металлических </w:t>
            </w:r>
            <w:r w:rsidR="0004675D">
              <w:rPr>
                <w:color w:val="000000" w:themeColor="text1"/>
                <w:spacing w:val="2"/>
                <w:sz w:val="26"/>
                <w:szCs w:val="26"/>
              </w:rPr>
              <w:t>к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онструкций, окон и витрин, вывесок, входных групп (узлов), иных архитектурных элементов нежилых зданий, строений и сооружений</w:t>
            </w:r>
          </w:p>
          <w:p w:rsidR="00EF410E" w:rsidRDefault="00EF410E" w:rsidP="0004675D">
            <w:pPr>
              <w:rPr>
                <w:sz w:val="26"/>
                <w:szCs w:val="26"/>
              </w:rPr>
            </w:pPr>
          </w:p>
          <w:p w:rsidR="0004675D" w:rsidRPr="0004675D" w:rsidRDefault="0004675D" w:rsidP="0004675D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color w:val="000000" w:themeColor="text1"/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ч.3.</w:t>
            </w:r>
            <w:r w:rsidRPr="0004675D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</w:t>
            </w:r>
            <w:r w:rsidRPr="0004675D">
              <w:rPr>
                <w:color w:val="000000" w:themeColor="text1"/>
                <w:sz w:val="26"/>
                <w:szCs w:val="26"/>
              </w:rPr>
              <w:t>.</w:t>
            </w:r>
          </w:p>
          <w:p w:rsidR="00EF410E" w:rsidRPr="0004675D" w:rsidRDefault="00EF410E" w:rsidP="0004675D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-специалист </w:t>
            </w:r>
            <w:r w:rsidR="00EF410E" w:rsidRPr="0004675D">
              <w:rPr>
                <w:sz w:val="26"/>
                <w:szCs w:val="26"/>
              </w:rPr>
              <w:t xml:space="preserve">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ч.4</w:t>
            </w:r>
            <w:r w:rsidRPr="0004675D">
              <w:rPr>
                <w:sz w:val="26"/>
                <w:szCs w:val="26"/>
              </w:rPr>
              <w:t xml:space="preserve">.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Нарушение правил содержания и эксплуатации объектов (средств) наружного освещения населенных пунктов</w:t>
            </w:r>
            <w:r w:rsidRPr="000467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r w:rsidRPr="0004675D">
              <w:rPr>
                <w:sz w:val="26"/>
                <w:szCs w:val="26"/>
              </w:rPr>
              <w:t>п</w:t>
            </w:r>
            <w:proofErr w:type="spell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7441FA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ч.5</w:t>
            </w:r>
            <w:r w:rsidRPr="0004675D">
              <w:rPr>
                <w:sz w:val="26"/>
                <w:szCs w:val="26"/>
              </w:rPr>
              <w:t xml:space="preserve">. </w:t>
            </w:r>
            <w:proofErr w:type="gramStart"/>
            <w:r w:rsidRPr="0004675D">
              <w:rPr>
                <w:color w:val="000000" w:themeColor="text1"/>
                <w:spacing w:val="2"/>
                <w:sz w:val="26"/>
                <w:szCs w:val="26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  <w:r w:rsidRPr="0004675D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7441FA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ч.6</w:t>
            </w:r>
            <w:r w:rsidRPr="0004675D">
              <w:rPr>
                <w:sz w:val="26"/>
                <w:szCs w:val="26"/>
              </w:rPr>
              <w:t xml:space="preserve">. </w:t>
            </w:r>
            <w:r w:rsidRPr="0004675D">
              <w:rPr>
                <w:rFonts w:ascii="Arial" w:hAnsi="Arial" w:cs="Arial"/>
                <w:color w:val="2D2D2D"/>
                <w:spacing w:val="2"/>
                <w:sz w:val="26"/>
                <w:szCs w:val="26"/>
              </w:rPr>
              <w:t xml:space="preserve">.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Торговля и оказание бытовых услуг либо услуг общественного питания в неустановленных местах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r w:rsidRPr="0004675D">
              <w:rPr>
                <w:sz w:val="26"/>
                <w:szCs w:val="26"/>
              </w:rPr>
              <w:t>п</w:t>
            </w:r>
            <w:proofErr w:type="spell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 xml:space="preserve">ч.7.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</w:t>
            </w:r>
            <w:r w:rsidRPr="0004675D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r w:rsidRPr="0004675D">
              <w:rPr>
                <w:sz w:val="26"/>
                <w:szCs w:val="26"/>
              </w:rPr>
              <w:t>п</w:t>
            </w:r>
            <w:proofErr w:type="spell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 xml:space="preserve">ч.8.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      </w:r>
            <w:r w:rsidRPr="0004675D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r w:rsidRPr="0004675D">
              <w:rPr>
                <w:sz w:val="26"/>
                <w:szCs w:val="26"/>
              </w:rPr>
              <w:t>п</w:t>
            </w:r>
            <w:proofErr w:type="spell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b/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 xml:space="preserve">ч.9. </w:t>
            </w:r>
            <w:r w:rsidRPr="0004675D">
              <w:rPr>
                <w:sz w:val="26"/>
                <w:szCs w:val="26"/>
              </w:rPr>
              <w:t>Организация несанкционированной свалки отходов.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r w:rsidRPr="0004675D">
              <w:rPr>
                <w:sz w:val="26"/>
                <w:szCs w:val="26"/>
              </w:rPr>
              <w:t>п</w:t>
            </w:r>
            <w:proofErr w:type="spell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 xml:space="preserve">ч.10. </w:t>
            </w:r>
            <w:r w:rsidRPr="0004675D">
              <w:rPr>
                <w:sz w:val="26"/>
                <w:szCs w:val="26"/>
              </w:rPr>
              <w:t>Оставление без цели выполнение аварийных или ремонтных работ механических транспортных средств на газонах, тротуарах, озелененных территориях, детских и спортивных площадок,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</w:t>
            </w:r>
            <w:r w:rsidR="0004675D">
              <w:rPr>
                <w:sz w:val="26"/>
                <w:szCs w:val="26"/>
              </w:rPr>
              <w:t xml:space="preserve">ских требований, </w:t>
            </w:r>
            <w:r w:rsidR="0004675D">
              <w:rPr>
                <w:sz w:val="26"/>
                <w:szCs w:val="26"/>
              </w:rPr>
              <w:lastRenderedPageBreak/>
              <w:t>установленных Федеральным З</w:t>
            </w:r>
            <w:r w:rsidRPr="0004675D">
              <w:rPr>
                <w:sz w:val="26"/>
                <w:szCs w:val="26"/>
              </w:rPr>
              <w:t>аконодательством.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lastRenderedPageBreak/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 xml:space="preserve">ч.11. </w:t>
            </w:r>
            <w:proofErr w:type="spellStart"/>
            <w:r w:rsidRPr="0004675D">
              <w:rPr>
                <w:sz w:val="26"/>
                <w:szCs w:val="26"/>
              </w:rPr>
              <w:t>Непреведение</w:t>
            </w:r>
            <w:proofErr w:type="spellEnd"/>
            <w:r w:rsidRPr="0004675D">
              <w:rPr>
                <w:sz w:val="26"/>
                <w:szCs w:val="26"/>
              </w:rPr>
              <w:t xml:space="preserve">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повлекших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 xml:space="preserve">ч.12. </w:t>
            </w:r>
            <w:r w:rsidRPr="0004675D">
              <w:rPr>
                <w:sz w:val="26"/>
                <w:szCs w:val="26"/>
              </w:rPr>
              <w:t>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Default="00EF410E" w:rsidP="0004675D">
            <w:r w:rsidRPr="0004675D">
              <w:rPr>
                <w:b/>
                <w:sz w:val="26"/>
                <w:szCs w:val="26"/>
              </w:rPr>
              <w:t xml:space="preserve">ч.14. </w:t>
            </w:r>
            <w:r w:rsidRPr="0004675D">
              <w:rPr>
                <w:sz w:val="26"/>
                <w:szCs w:val="26"/>
              </w:rPr>
              <w:t>Самовольная установка временных об</w:t>
            </w:r>
            <w:r w:rsidR="00191B18">
              <w:rPr>
                <w:sz w:val="26"/>
                <w:szCs w:val="26"/>
              </w:rPr>
              <w:t>ъектов, за исключением случаев,</w:t>
            </w:r>
            <w:r w:rsidRPr="0004675D">
              <w:rPr>
                <w:sz w:val="26"/>
                <w:szCs w:val="26"/>
              </w:rPr>
              <w:t xml:space="preserve">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  <w:r w:rsidRPr="00AE6C31">
              <w:t>.</w:t>
            </w:r>
          </w:p>
          <w:p w:rsidR="007441FA" w:rsidRPr="00AE6C31" w:rsidRDefault="007441FA" w:rsidP="0004675D"/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b/>
                <w:sz w:val="26"/>
                <w:szCs w:val="26"/>
              </w:rPr>
            </w:pPr>
            <w:proofErr w:type="gramStart"/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ч</w:t>
            </w:r>
            <w:proofErr w:type="gramEnd"/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15</w:t>
            </w:r>
            <w:r w:rsidRPr="0004675D">
              <w:rPr>
                <w:rFonts w:ascii="Times New Roman CYR" w:hAnsi="Times New Roman CYR" w:cs="Times New Roman CYR"/>
                <w:sz w:val="26"/>
                <w:szCs w:val="26"/>
              </w:rPr>
              <w:t>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ч.16.</w:t>
            </w:r>
            <w:r w:rsidRPr="0004675D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Производство земляных работ, влекущих повреждение или уничтожение зеленых насаждений, нарушение конструкций дорог, тротуаров, других </w:t>
            </w:r>
            <w:r w:rsidRPr="0004675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ч</w:t>
            </w:r>
            <w:proofErr w:type="gramEnd"/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17.</w:t>
            </w:r>
            <w:r w:rsidRPr="0004675D">
              <w:rPr>
                <w:rFonts w:ascii="Times New Roman CYR" w:hAnsi="Times New Roman CYR" w:cs="Times New Roman CYR"/>
                <w:sz w:val="26"/>
                <w:szCs w:val="26"/>
              </w:rPr>
              <w:t xml:space="preserve"> Несоблюдение указанных в письменном разрешении (ордере на производство земляных работ) сроков производства, земляных работ</w:t>
            </w:r>
          </w:p>
          <w:p w:rsidR="002D5B76" w:rsidRPr="0004675D" w:rsidRDefault="002D5B76" w:rsidP="0004675D">
            <w:pPr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color w:val="000000" w:themeColor="text1"/>
                <w:spacing w:val="2"/>
                <w:sz w:val="26"/>
                <w:szCs w:val="26"/>
              </w:rPr>
            </w:pPr>
            <w:proofErr w:type="gramStart"/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ч</w:t>
            </w:r>
            <w:proofErr w:type="gramEnd"/>
            <w:r w:rsidRPr="0004675D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18. </w:t>
            </w:r>
            <w:r w:rsidRPr="0004675D">
              <w:rPr>
                <w:rFonts w:ascii="Arial" w:hAnsi="Arial" w:cs="Arial"/>
                <w:color w:val="2D2D2D"/>
                <w:spacing w:val="2"/>
                <w:sz w:val="26"/>
                <w:szCs w:val="26"/>
              </w:rPr>
              <w:t xml:space="preserve">. </w:t>
            </w: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</w:t>
            </w:r>
          </w:p>
          <w:p w:rsidR="002D5B76" w:rsidRPr="00776115" w:rsidRDefault="002D5B76" w:rsidP="0004675D">
            <w:pPr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7441FA">
            <w:pPr>
              <w:shd w:val="clear" w:color="auto" w:fill="FFFFFF"/>
              <w:spacing w:before="375" w:after="225"/>
              <w:jc w:val="center"/>
              <w:outlineLvl w:val="2"/>
            </w:pPr>
            <w:r w:rsidRPr="0004675D">
              <w:rPr>
                <w:color w:val="000000" w:themeColor="text1"/>
                <w:spacing w:val="2"/>
                <w:sz w:val="26"/>
                <w:szCs w:val="26"/>
              </w:rPr>
              <w:t>Статья 3-1. Административная ответственность  за  нарушение  дополнительных  требований к содержанию домашних животных, в том числе к их выгулу</w:t>
            </w:r>
          </w:p>
        </w:tc>
        <w:tc>
          <w:tcPr>
            <w:tcW w:w="5103" w:type="dxa"/>
          </w:tcPr>
          <w:p w:rsidR="00EF410E" w:rsidRDefault="002D5B76" w:rsidP="0004675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441FA">
              <w:rPr>
                <w:rFonts w:eastAsiaTheme="minorHAnsi"/>
                <w:b/>
                <w:sz w:val="26"/>
                <w:szCs w:val="26"/>
                <w:lang w:eastAsia="en-US"/>
              </w:rPr>
              <w:t>ч. 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Ж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естокое обращение с домашними животными (истязание, в том числе голодом, жаждой, побоями, нанесением травм), если это деяние не содержит признаков преступления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предусмотренного Уголовным кодексом Российской Федерации.</w:t>
            </w:r>
          </w:p>
          <w:p w:rsidR="002D5B76" w:rsidRPr="00776115" w:rsidRDefault="002D5B76" w:rsidP="0004675D">
            <w:pPr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2092" w:type="dxa"/>
          </w:tcPr>
          <w:p w:rsidR="00EF410E" w:rsidRDefault="00EF410E" w:rsidP="00984175">
            <w:pPr>
              <w:jc w:val="center"/>
              <w:rPr>
                <w:sz w:val="26"/>
                <w:szCs w:val="26"/>
              </w:rPr>
            </w:pPr>
          </w:p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7441FA" w:rsidRPr="0004675D" w:rsidRDefault="00F26CF5" w:rsidP="00744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2D5B76" w:rsidRDefault="002D5B76" w:rsidP="0004675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ч. 2.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одержание домашних животных в местах общего пользования многоквартирных домов, а также на их придомовых территориях</w:t>
            </w:r>
          </w:p>
        </w:tc>
        <w:tc>
          <w:tcPr>
            <w:tcW w:w="2092" w:type="dxa"/>
          </w:tcPr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7441FA" w:rsidRPr="0004675D" w:rsidRDefault="00F26CF5" w:rsidP="00744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2D5B76" w:rsidRDefault="002D5B76" w:rsidP="0004675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ч. 3.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агрязнение домашними животными мест общего пользования многоквартирных домов и (или) территорий общего пользования продуктами  их жизнедеятельности</w:t>
            </w:r>
          </w:p>
        </w:tc>
        <w:tc>
          <w:tcPr>
            <w:tcW w:w="2092" w:type="dxa"/>
          </w:tcPr>
          <w:p w:rsidR="00EF410E" w:rsidRDefault="00EF410E" w:rsidP="00984175">
            <w:pPr>
              <w:jc w:val="center"/>
            </w:pPr>
          </w:p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7441FA" w:rsidRDefault="00F26CF5" w:rsidP="007441FA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Default="002D5B76" w:rsidP="0004675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>ч. 4.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ыгул собак на территориях общего пользования без поводка, собак, имеющих высоту в холке свыше 40 сантиметров, без поводка и намордника на указанных территориях</w:t>
            </w:r>
          </w:p>
          <w:p w:rsidR="00191B18" w:rsidRPr="002D5B76" w:rsidRDefault="00191B18" w:rsidP="0004675D">
            <w:pPr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092" w:type="dxa"/>
          </w:tcPr>
          <w:p w:rsidR="00EF410E" w:rsidRDefault="00EF410E" w:rsidP="00984175">
            <w:pPr>
              <w:jc w:val="center"/>
            </w:pPr>
          </w:p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7441FA" w:rsidRDefault="00F26CF5" w:rsidP="007441FA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776115" w:rsidRDefault="002D5B76" w:rsidP="0004675D">
            <w:pPr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ч. 5. </w:t>
            </w:r>
            <w:r w:rsidRPr="002D5B76">
              <w:rPr>
                <w:rFonts w:ascii="Times New Roman CYR" w:hAnsi="Times New Roman CYR" w:cs="Times New Roman CYR"/>
                <w:sz w:val="26"/>
                <w:szCs w:val="26"/>
              </w:rPr>
              <w:t>Выгул</w:t>
            </w:r>
            <w:r w:rsidRPr="002D5B7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домашних животных в отсутствие осуществления контроля со стороны их владельцев или иных осуществляющих надзор за домашними животными лиц (</w:t>
            </w:r>
            <w:proofErr w:type="spellStart"/>
            <w:r w:rsidRPr="00941B50">
              <w:rPr>
                <w:rFonts w:eastAsiaTheme="minorHAnsi"/>
                <w:sz w:val="26"/>
                <w:szCs w:val="26"/>
                <w:lang w:eastAsia="en-US"/>
              </w:rPr>
              <w:t>самовыгул</w:t>
            </w:r>
            <w:proofErr w:type="spellEnd"/>
            <w:r w:rsidRPr="00941B50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092" w:type="dxa"/>
          </w:tcPr>
          <w:p w:rsidR="00EF410E" w:rsidRDefault="00EF410E" w:rsidP="00984175">
            <w:pPr>
              <w:jc w:val="center"/>
            </w:pPr>
          </w:p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7441FA" w:rsidRDefault="00F26CF5" w:rsidP="007441FA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AE6C31" w:rsidRDefault="00EF410E" w:rsidP="00984175">
            <w:pPr>
              <w:jc w:val="center"/>
            </w:pPr>
          </w:p>
        </w:tc>
        <w:tc>
          <w:tcPr>
            <w:tcW w:w="5103" w:type="dxa"/>
          </w:tcPr>
          <w:p w:rsidR="00EF410E" w:rsidRPr="002D5B76" w:rsidRDefault="002D5B76" w:rsidP="0004675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ч. 6. </w:t>
            </w:r>
            <w:r w:rsidRPr="002D5B76">
              <w:rPr>
                <w:rFonts w:ascii="Times New Roman CYR" w:hAnsi="Times New Roman CYR" w:cs="Times New Roman CYR"/>
                <w:sz w:val="26"/>
                <w:szCs w:val="26"/>
              </w:rPr>
              <w:t>Выгул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собак, имеющих высоту в холке свыше 40 сантиметров, лицами, не достигшими 14-летнего возраста</w:t>
            </w:r>
          </w:p>
        </w:tc>
        <w:tc>
          <w:tcPr>
            <w:tcW w:w="2092" w:type="dxa"/>
          </w:tcPr>
          <w:p w:rsidR="00EF410E" w:rsidRDefault="00EF410E" w:rsidP="00984175">
            <w:pPr>
              <w:jc w:val="center"/>
            </w:pPr>
          </w:p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7441FA" w:rsidRDefault="00F26CF5" w:rsidP="007441FA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2D5B76" w:rsidRPr="00AE6C31" w:rsidTr="007441FA">
        <w:tc>
          <w:tcPr>
            <w:tcW w:w="2376" w:type="dxa"/>
          </w:tcPr>
          <w:p w:rsidR="002D5B76" w:rsidRPr="0004675D" w:rsidRDefault="002D5B76" w:rsidP="00984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D5B76" w:rsidRDefault="002D5B76" w:rsidP="0004675D">
            <w:pPr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ч. 7. </w:t>
            </w:r>
            <w:r w:rsidRPr="002D5B76">
              <w:rPr>
                <w:rFonts w:ascii="Times New Roman CYR" w:hAnsi="Times New Roman CYR" w:cs="Times New Roman CYR"/>
                <w:sz w:val="26"/>
                <w:szCs w:val="26"/>
              </w:rPr>
              <w:t>Выгул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собак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лицами, </w:t>
            </w:r>
            <w:r w:rsidRPr="00941B50">
              <w:rPr>
                <w:rFonts w:eastAsiaTheme="minorHAnsi"/>
                <w:sz w:val="26"/>
                <w:szCs w:val="26"/>
                <w:lang w:eastAsia="en-US"/>
              </w:rPr>
              <w:t>находящимися в состоянии алкогольного, токсического, наркотического опьянения.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441FA" w:rsidRPr="0004675D" w:rsidRDefault="007441FA" w:rsidP="007441FA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2D5B76" w:rsidRDefault="00F26CF5" w:rsidP="007441FA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7441FA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04675D" w:rsidRDefault="00EF410E" w:rsidP="00984175">
            <w:pPr>
              <w:jc w:val="center"/>
              <w:rPr>
                <w:b/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Статья 10</w:t>
            </w: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Безбилетный проезд</w:t>
            </w:r>
          </w:p>
        </w:tc>
        <w:tc>
          <w:tcPr>
            <w:tcW w:w="5103" w:type="dxa"/>
          </w:tcPr>
          <w:p w:rsidR="00EF410E" w:rsidRPr="002D5B76" w:rsidRDefault="00EF410E" w:rsidP="0004675D">
            <w:pPr>
              <w:rPr>
                <w:sz w:val="26"/>
                <w:szCs w:val="26"/>
              </w:rPr>
            </w:pPr>
            <w:r w:rsidRPr="002D5B76">
              <w:rPr>
                <w:sz w:val="26"/>
                <w:szCs w:val="26"/>
              </w:rPr>
              <w:t>Безбилетный проезд в  общественном транспорте</w:t>
            </w:r>
          </w:p>
        </w:tc>
        <w:tc>
          <w:tcPr>
            <w:tcW w:w="2092" w:type="dxa"/>
          </w:tcPr>
          <w:p w:rsidR="00EF410E" w:rsidRPr="002D5B76" w:rsidRDefault="00EF410E" w:rsidP="00984175">
            <w:pPr>
              <w:jc w:val="center"/>
              <w:rPr>
                <w:sz w:val="26"/>
                <w:szCs w:val="26"/>
              </w:rPr>
            </w:pPr>
            <w:r w:rsidRPr="002D5B76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2D5B7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D5B76">
              <w:rPr>
                <w:sz w:val="26"/>
                <w:szCs w:val="26"/>
              </w:rPr>
              <w:t xml:space="preserve"> </w:t>
            </w:r>
          </w:p>
          <w:p w:rsidR="00EF410E" w:rsidRPr="002D5B76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2D5B76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7D1D29" w:rsidRPr="00AE6C31" w:rsidTr="007441FA">
        <w:tc>
          <w:tcPr>
            <w:tcW w:w="2376" w:type="dxa"/>
          </w:tcPr>
          <w:p w:rsidR="007D1D29" w:rsidRPr="007D1D29" w:rsidRDefault="007D1D29" w:rsidP="00805C2E">
            <w:pPr>
              <w:jc w:val="center"/>
              <w:rPr>
                <w:b/>
                <w:sz w:val="26"/>
                <w:szCs w:val="26"/>
              </w:rPr>
            </w:pPr>
            <w:r w:rsidRPr="007D1D29">
              <w:rPr>
                <w:b/>
                <w:sz w:val="26"/>
                <w:szCs w:val="26"/>
              </w:rPr>
              <w:t>Статья 11</w:t>
            </w:r>
          </w:p>
          <w:p w:rsidR="007D1D29" w:rsidRPr="007D1D29" w:rsidRDefault="007D1D29" w:rsidP="00805C2E">
            <w:pPr>
              <w:jc w:val="center"/>
              <w:rPr>
                <w:sz w:val="26"/>
                <w:szCs w:val="26"/>
              </w:rPr>
            </w:pPr>
            <w:r w:rsidRPr="007D1D29">
              <w:rPr>
                <w:sz w:val="26"/>
                <w:szCs w:val="26"/>
              </w:rPr>
              <w:t>Провоз ручной клади и багажа без оплаты</w:t>
            </w:r>
          </w:p>
          <w:p w:rsidR="007D1D29" w:rsidRPr="007D1D29" w:rsidRDefault="007D1D29" w:rsidP="00805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D1D29" w:rsidRPr="007D1D29" w:rsidRDefault="007D1D29" w:rsidP="00805C2E">
            <w:pPr>
              <w:jc w:val="center"/>
              <w:rPr>
                <w:sz w:val="26"/>
                <w:szCs w:val="26"/>
              </w:rPr>
            </w:pPr>
            <w:r w:rsidRPr="007D1D29">
              <w:rPr>
                <w:sz w:val="26"/>
                <w:szCs w:val="26"/>
              </w:rPr>
              <w:t>Провоз ручной клади и багажа без оплаты</w:t>
            </w:r>
          </w:p>
        </w:tc>
        <w:tc>
          <w:tcPr>
            <w:tcW w:w="2092" w:type="dxa"/>
          </w:tcPr>
          <w:p w:rsidR="007D1D29" w:rsidRPr="007D1D29" w:rsidRDefault="007D1D29" w:rsidP="00805C2E">
            <w:pPr>
              <w:jc w:val="center"/>
              <w:rPr>
                <w:sz w:val="26"/>
                <w:szCs w:val="26"/>
              </w:rPr>
            </w:pPr>
            <w:r w:rsidRPr="007D1D29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7D1D2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D1D29">
              <w:rPr>
                <w:sz w:val="26"/>
                <w:szCs w:val="26"/>
              </w:rPr>
              <w:t xml:space="preserve"> </w:t>
            </w:r>
          </w:p>
          <w:p w:rsidR="007D1D29" w:rsidRPr="007D1D29" w:rsidRDefault="00F26CF5" w:rsidP="00805C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7D1D29" w:rsidRPr="007D1D29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rPr>
          <w:trHeight w:val="1395"/>
        </w:trPr>
        <w:tc>
          <w:tcPr>
            <w:tcW w:w="2376" w:type="dxa"/>
          </w:tcPr>
          <w:p w:rsidR="00EF410E" w:rsidRPr="0004675D" w:rsidRDefault="00EF410E" w:rsidP="00984175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4C4C4C"/>
                <w:spacing w:val="2"/>
                <w:sz w:val="26"/>
                <w:szCs w:val="26"/>
              </w:rPr>
            </w:pPr>
            <w:r w:rsidRPr="0004675D">
              <w:rPr>
                <w:rFonts w:ascii="Times New Roman" w:hAnsi="Times New Roman" w:cs="Times New Roman"/>
                <w:bCs w:val="0"/>
                <w:color w:val="4C4C4C"/>
                <w:spacing w:val="2"/>
                <w:sz w:val="26"/>
                <w:szCs w:val="26"/>
              </w:rPr>
              <w:t xml:space="preserve">Статья 13-2. </w:t>
            </w:r>
          </w:p>
          <w:p w:rsidR="00EF410E" w:rsidRPr="0004675D" w:rsidRDefault="00EF410E" w:rsidP="00984175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6"/>
                <w:szCs w:val="26"/>
              </w:rPr>
            </w:pPr>
            <w:r w:rsidRPr="0004675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6"/>
                <w:szCs w:val="26"/>
              </w:rPr>
              <w:t xml:space="preserve">Приставание с целью </w:t>
            </w:r>
            <w:proofErr w:type="gramStart"/>
            <w:r w:rsidRPr="0004675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6"/>
                <w:szCs w:val="26"/>
              </w:rPr>
              <w:t>попрошайничества</w:t>
            </w:r>
            <w:proofErr w:type="gramEnd"/>
          </w:p>
          <w:p w:rsidR="00EF410E" w:rsidRPr="0004675D" w:rsidRDefault="00EF410E" w:rsidP="00984175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000000" w:themeColor="text1"/>
                <w:spacing w:val="2"/>
                <w:sz w:val="26"/>
                <w:szCs w:val="26"/>
              </w:rPr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04675D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Приставание в общественных местах с целью </w:t>
            </w:r>
            <w:proofErr w:type="gramStart"/>
            <w:r w:rsidRPr="0004675D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попрошайничества</w:t>
            </w:r>
            <w:proofErr w:type="gramEnd"/>
            <w:r w:rsidRPr="0004675D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, выразившееся в совершении действий в отношении других лиц против их воли (преграждение пути следования, хватание за руки, одежду или другие личные вещи, навязчивая демонстрация надписей или предметов)</w:t>
            </w:r>
          </w:p>
        </w:tc>
        <w:tc>
          <w:tcPr>
            <w:tcW w:w="2092" w:type="dxa"/>
          </w:tcPr>
          <w:p w:rsidR="00EF410E" w:rsidRDefault="00EF410E" w:rsidP="00984175">
            <w:pPr>
              <w:jc w:val="center"/>
            </w:pP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AE6C31" w:rsidRDefault="00F26CF5" w:rsidP="00984175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F410E" w:rsidRPr="00AE6C31" w:rsidTr="007441FA">
        <w:trPr>
          <w:trHeight w:val="1365"/>
        </w:trPr>
        <w:tc>
          <w:tcPr>
            <w:tcW w:w="2376" w:type="dxa"/>
          </w:tcPr>
          <w:p w:rsidR="00EF410E" w:rsidRPr="0004675D" w:rsidRDefault="00EF410E" w:rsidP="00984175">
            <w:pPr>
              <w:jc w:val="center"/>
              <w:rPr>
                <w:b/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Статья 15</w:t>
            </w: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Нарушение правил охраны жизни людей на водных объектах, установленных нормативным правовым актом Челябинской области</w:t>
            </w: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</w:p>
          <w:p w:rsidR="00EF410E" w:rsidRDefault="00EF410E" w:rsidP="00984175">
            <w:pPr>
              <w:jc w:val="center"/>
            </w:pPr>
          </w:p>
          <w:p w:rsidR="00EF410E" w:rsidRPr="00AE6C31" w:rsidRDefault="00EF410E" w:rsidP="00984175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bookmarkStart w:id="0" w:name="sub_151"/>
            <w:r w:rsidRPr="0004675D">
              <w:rPr>
                <w:sz w:val="26"/>
                <w:szCs w:val="26"/>
              </w:rPr>
              <w:t xml:space="preserve">1. Купание в местах, не оборудованных для этих целей, и местах, обозначенных запрещающими информационными знаками, заплывание за буи, обозначающие зону заплывания, прыжки в воду с не приспособленных для этих целей сооружений и природных образований (скал, утесов, валунов, парапетов, ограждений и др.), плавание на досках, бревнах, лежаках, автомобильных камерах и </w:t>
            </w:r>
            <w:proofErr w:type="gramStart"/>
            <w:r w:rsidRPr="0004675D">
              <w:rPr>
                <w:sz w:val="26"/>
                <w:szCs w:val="26"/>
              </w:rPr>
              <w:t>других</w:t>
            </w:r>
            <w:proofErr w:type="gramEnd"/>
            <w:r w:rsidRPr="0004675D">
              <w:rPr>
                <w:sz w:val="26"/>
                <w:szCs w:val="26"/>
              </w:rPr>
              <w:t xml:space="preserve"> не приспособленных для этого предметах, подача криков ложной</w:t>
            </w:r>
            <w:bookmarkEnd w:id="0"/>
            <w:r w:rsidRPr="0004675D">
              <w:rPr>
                <w:sz w:val="26"/>
                <w:szCs w:val="26"/>
              </w:rPr>
              <w:t>.</w:t>
            </w:r>
          </w:p>
          <w:p w:rsidR="00EF410E" w:rsidRPr="0004675D" w:rsidRDefault="00EF410E" w:rsidP="0004675D">
            <w:pPr>
              <w:rPr>
                <w:sz w:val="26"/>
                <w:szCs w:val="26"/>
              </w:rPr>
            </w:pPr>
            <w:bookmarkStart w:id="1" w:name="sub_152"/>
            <w:r w:rsidRPr="0004675D">
              <w:rPr>
                <w:sz w:val="26"/>
                <w:szCs w:val="26"/>
              </w:rPr>
              <w:t>2. Выход на лед водных объектов в местах, обозначенных запрещающими информационными знаками</w:t>
            </w:r>
            <w:bookmarkEnd w:id="1"/>
            <w:r w:rsidRPr="0004675D">
              <w:rPr>
                <w:sz w:val="26"/>
                <w:szCs w:val="26"/>
              </w:rPr>
              <w:t>.</w:t>
            </w:r>
          </w:p>
          <w:p w:rsidR="00EF410E" w:rsidRDefault="00EF410E" w:rsidP="0004675D">
            <w:pPr>
              <w:rPr>
                <w:sz w:val="26"/>
                <w:szCs w:val="26"/>
              </w:rPr>
            </w:pPr>
            <w:bookmarkStart w:id="2" w:name="sub_153"/>
            <w:r w:rsidRPr="0004675D">
              <w:rPr>
                <w:sz w:val="26"/>
                <w:szCs w:val="26"/>
              </w:rPr>
              <w:t>3. Выезд на лед водных объектов транспортных средств, за исключением мест, обозначенных знаком безопасности на водных объектах "Переход (переезд) по льду разрешен</w:t>
            </w:r>
            <w:bookmarkEnd w:id="2"/>
          </w:p>
          <w:p w:rsidR="00191B18" w:rsidRPr="0004675D" w:rsidRDefault="00191B18" w:rsidP="0004675D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AE6C31" w:rsidRDefault="00F26CF5" w:rsidP="00984175">
            <w:pPr>
              <w:jc w:val="center"/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</w:t>
            </w:r>
            <w:r w:rsidR="00EF410E" w:rsidRPr="00AE6C31">
              <w:t xml:space="preserve">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lastRenderedPageBreak/>
              <w:t xml:space="preserve">Статья 20 </w:t>
            </w:r>
            <w:r w:rsidRPr="0004675D">
              <w:rPr>
                <w:sz w:val="26"/>
                <w:szCs w:val="26"/>
              </w:rPr>
              <w:t>Невыполнение решений, принятых на местном референдуме</w:t>
            </w: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Не выполнение решений по вопросам местного значения, принятых на местном референдуме.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04675D" w:rsidRDefault="00EF410E" w:rsidP="00984175">
            <w:pPr>
              <w:jc w:val="center"/>
              <w:rPr>
                <w:b/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Статья 21</w:t>
            </w:r>
          </w:p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Непредставление сведений</w:t>
            </w:r>
          </w:p>
        </w:tc>
        <w:tc>
          <w:tcPr>
            <w:tcW w:w="5103" w:type="dxa"/>
          </w:tcPr>
          <w:p w:rsid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Непредставление или несвоевременное представление в орган местного самоуправления (должностному лицу), за исключением органа местного самоуправлени</w:t>
            </w:r>
            <w:proofErr w:type="gramStart"/>
            <w:r w:rsidRPr="0004675D">
              <w:rPr>
                <w:sz w:val="26"/>
                <w:szCs w:val="26"/>
              </w:rPr>
              <w:t>я(</w:t>
            </w:r>
            <w:proofErr w:type="gramEnd"/>
            <w:r w:rsidRPr="0004675D">
              <w:rPr>
                <w:sz w:val="26"/>
                <w:szCs w:val="26"/>
              </w:rPr>
              <w:t xml:space="preserve"> должностного лица, осуществляющий муниципальный контроль, сведений( информации), представления которых необходимо для осуществления этим органом местного самоуправления</w:t>
            </w:r>
            <w:r w:rsid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04675D" w:rsidP="00046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F410E" w:rsidRPr="0004675D">
              <w:rPr>
                <w:sz w:val="26"/>
                <w:szCs w:val="26"/>
              </w:rPr>
              <w:t>должностным лицом) его законной деятельности, а равно представление таких сведени</w:t>
            </w:r>
            <w:proofErr w:type="gramStart"/>
            <w:r w:rsidR="00EF410E" w:rsidRPr="0004675D">
              <w:rPr>
                <w:sz w:val="26"/>
                <w:szCs w:val="26"/>
              </w:rPr>
              <w:t>й(</w:t>
            </w:r>
            <w:proofErr w:type="gramEnd"/>
            <w:r w:rsidR="00EF410E" w:rsidRPr="0004675D">
              <w:rPr>
                <w:sz w:val="26"/>
                <w:szCs w:val="26"/>
              </w:rPr>
              <w:t xml:space="preserve"> информации) в неполном объеме или искаженном виде в орган местного самоуправления( должностному лицу), за исключением органа мастного самоуправления (должностного лица), осуществляющего муниципальный контроль.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04675D" w:rsidRDefault="00F26CF5" w:rsidP="0098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</w:t>
            </w:r>
            <w:r w:rsidR="00EF410E" w:rsidRPr="0004675D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EF410E" w:rsidRPr="00AE6C31" w:rsidTr="007441FA">
        <w:tc>
          <w:tcPr>
            <w:tcW w:w="2376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b/>
                <w:sz w:val="26"/>
                <w:szCs w:val="26"/>
              </w:rPr>
              <w:t>Статья 24.</w:t>
            </w:r>
            <w:r w:rsidRPr="0004675D">
              <w:rPr>
                <w:sz w:val="26"/>
                <w:szCs w:val="26"/>
              </w:rPr>
              <w:t xml:space="preserve">Нарушение установленного порядка сдачи в аренду </w:t>
            </w:r>
            <w:proofErr w:type="gramStart"/>
            <w:r w:rsidRPr="0004675D">
              <w:rPr>
                <w:sz w:val="26"/>
                <w:szCs w:val="26"/>
              </w:rPr>
              <w:t>и(</w:t>
            </w:r>
            <w:proofErr w:type="gramEnd"/>
            <w:r w:rsidRPr="0004675D">
              <w:rPr>
                <w:sz w:val="26"/>
                <w:szCs w:val="26"/>
              </w:rPr>
              <w:t>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5103" w:type="dxa"/>
          </w:tcPr>
          <w:p w:rsidR="00EF410E" w:rsidRPr="0004675D" w:rsidRDefault="00EF410E" w:rsidP="0004675D">
            <w:pPr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собственности.</w:t>
            </w:r>
          </w:p>
        </w:tc>
        <w:tc>
          <w:tcPr>
            <w:tcW w:w="2092" w:type="dxa"/>
          </w:tcPr>
          <w:p w:rsidR="00EF410E" w:rsidRPr="0004675D" w:rsidRDefault="00EF410E" w:rsidP="00984175">
            <w:pPr>
              <w:jc w:val="center"/>
              <w:rPr>
                <w:sz w:val="26"/>
                <w:szCs w:val="26"/>
              </w:rPr>
            </w:pPr>
            <w:r w:rsidRPr="0004675D">
              <w:rPr>
                <w:sz w:val="26"/>
                <w:szCs w:val="26"/>
              </w:rPr>
              <w:t>-глава с/</w:t>
            </w:r>
            <w:proofErr w:type="spellStart"/>
            <w:proofErr w:type="gramStart"/>
            <w:r w:rsidRPr="000467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75D">
              <w:rPr>
                <w:sz w:val="26"/>
                <w:szCs w:val="26"/>
              </w:rPr>
              <w:t xml:space="preserve"> </w:t>
            </w:r>
          </w:p>
          <w:p w:rsidR="00EF410E" w:rsidRPr="00AE6C31" w:rsidRDefault="00EF410E" w:rsidP="00984175">
            <w:pPr>
              <w:jc w:val="center"/>
            </w:pPr>
            <w:r w:rsidRPr="0004675D">
              <w:rPr>
                <w:sz w:val="26"/>
                <w:szCs w:val="26"/>
              </w:rPr>
              <w:t>-</w:t>
            </w:r>
            <w:r w:rsidR="00F26CF5">
              <w:rPr>
                <w:sz w:val="26"/>
                <w:szCs w:val="26"/>
              </w:rPr>
              <w:t>специалист</w:t>
            </w:r>
            <w:r w:rsidRPr="0004675D">
              <w:rPr>
                <w:sz w:val="26"/>
                <w:szCs w:val="26"/>
              </w:rPr>
              <w:t xml:space="preserve"> администрации</w:t>
            </w:r>
            <w:r w:rsidRPr="00AE6C31">
              <w:t xml:space="preserve"> </w:t>
            </w:r>
          </w:p>
        </w:tc>
      </w:tr>
    </w:tbl>
    <w:p w:rsidR="00B471AB" w:rsidRDefault="00B471AB"/>
    <w:sectPr w:rsidR="00B471AB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CA9"/>
    <w:multiLevelType w:val="hybridMultilevel"/>
    <w:tmpl w:val="41782AD8"/>
    <w:lvl w:ilvl="0" w:tplc="F9CE07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AB"/>
    <w:rsid w:val="00016298"/>
    <w:rsid w:val="00026503"/>
    <w:rsid w:val="0004675D"/>
    <w:rsid w:val="0013783A"/>
    <w:rsid w:val="00191B18"/>
    <w:rsid w:val="00292973"/>
    <w:rsid w:val="002D5B76"/>
    <w:rsid w:val="00411F71"/>
    <w:rsid w:val="00446B25"/>
    <w:rsid w:val="00463D28"/>
    <w:rsid w:val="00484B33"/>
    <w:rsid w:val="004C506D"/>
    <w:rsid w:val="005B7997"/>
    <w:rsid w:val="00605F1F"/>
    <w:rsid w:val="007441FA"/>
    <w:rsid w:val="00786E2A"/>
    <w:rsid w:val="00795DCB"/>
    <w:rsid w:val="007D1D29"/>
    <w:rsid w:val="00A84B87"/>
    <w:rsid w:val="00B459D2"/>
    <w:rsid w:val="00B471AB"/>
    <w:rsid w:val="00E4574C"/>
    <w:rsid w:val="00EF410E"/>
    <w:rsid w:val="00F2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F410E"/>
    <w:pPr>
      <w:keepNext/>
      <w:spacing w:before="600" w:after="120"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F410E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1A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B471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410E"/>
    <w:rPr>
      <w:rFonts w:eastAsia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F41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F41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81AB-7D3E-4731-959A-E7A6B7B1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2023-06-28T09:47:00Z</cp:lastPrinted>
  <dcterms:created xsi:type="dcterms:W3CDTF">2023-06-19T08:54:00Z</dcterms:created>
  <dcterms:modified xsi:type="dcterms:W3CDTF">2023-06-28T10:59:00Z</dcterms:modified>
</cp:coreProperties>
</file>